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C </w:t>
      </w:r>
    </w:p>
    <w:p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_____________________Provincia (____), il ___/___/_____,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</w:t>
      </w:r>
      <w:r w:rsidR="00955681">
        <w:rPr>
          <w:sz w:val="23"/>
          <w:szCs w:val="23"/>
        </w:rPr>
        <w:t>o “PREMIO Giovanni Grillo</w:t>
      </w:r>
      <w:r>
        <w:rPr>
          <w:sz w:val="23"/>
          <w:szCs w:val="23"/>
        </w:rPr>
        <w:t>”, dichiara: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1"/>
    <w:rsid w:val="0008380D"/>
    <w:rsid w:val="0091494C"/>
    <w:rsid w:val="00955681"/>
    <w:rsid w:val="00A70751"/>
    <w:rsid w:val="00C176E8"/>
    <w:rsid w:val="00C922B2"/>
    <w:rsid w:val="00D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Gardel Marisa</cp:lastModifiedBy>
  <cp:revision>2</cp:revision>
  <dcterms:created xsi:type="dcterms:W3CDTF">2021-09-24T11:13:00Z</dcterms:created>
  <dcterms:modified xsi:type="dcterms:W3CDTF">2021-09-24T11:13:00Z</dcterms:modified>
</cp:coreProperties>
</file>